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4260ACE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 xml:space="preserve">stnieje wiele dziedzin nauki poświęconych zgłębianiu zasad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xml:space="preserve">. Nie jest to jednak tematyka zarezerwowana tylko dla osób specjalizujących się w anatomii czy psychologii. Poznawanie fundamentów 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 xml:space="preserve">interesujące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5B63274E"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 xml:space="preserve">jest sprawienie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r w:rsidR="00C50EC5">
        <w:rPr>
          <w:rFonts w:ascii="Times New Roman" w:eastAsia="Times New Roman" w:hAnsi="Times New Roman" w:cs="Times New Roman"/>
          <w:color w:val="000000"/>
          <w:sz w:val="24"/>
          <w:szCs w:val="24"/>
          <w:lang w:eastAsia="pl-PL"/>
        </w:rPr>
        <w:t xml:space="preserve">kognitywistyka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631EBA4E"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w:t>
      </w:r>
      <w:r w:rsidR="00C10C12">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 xml:space="preserve">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 xml:space="preserve">użytkownika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m</w:t>
      </w:r>
      <w:r w:rsidRPr="00644473">
        <w:rPr>
          <w:rFonts w:ascii="Times New Roman" w:eastAsia="Times New Roman" w:hAnsi="Times New Roman" w:cs="Times New Roman"/>
          <w:color w:val="000000"/>
          <w:sz w:val="24"/>
          <w:szCs w:val="24"/>
          <w:lang w:eastAsia="pl-PL"/>
        </w:rPr>
        <w:t xml:space="preserve">ankala, która była wykorzystywana jako narzędzie </w:t>
      </w:r>
      <w:r w:rsidR="00565B6D">
        <w:rPr>
          <w:rFonts w:ascii="Times New Roman" w:eastAsia="Times New Roman" w:hAnsi="Times New Roman" w:cs="Times New Roman"/>
          <w:color w:val="000000"/>
          <w:sz w:val="24"/>
          <w:szCs w:val="24"/>
          <w:lang w:eastAsia="pl-PL"/>
        </w:rPr>
        <w:t xml:space="preserve">do prowadzenia księgowośći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r w:rsidR="00801F53" w:rsidRPr="008B6416">
        <w:rPr>
          <w:rFonts w:ascii="Times New Roman" w:eastAsia="Times New Roman" w:hAnsi="Times New Roman" w:cs="Times New Roman"/>
          <w:color w:val="000000"/>
          <w:sz w:val="24"/>
          <w:szCs w:val="24"/>
          <w:lang w:eastAsia="pl-PL"/>
        </w:rPr>
        <w:t>Połączene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Według Johana Huizingi, gra jest aktywnością, któ®a ma charakter wolny, odizolowany od codziennych obowiązkó, w której uczestnicy działają na podstawie ustalonych zasad w celu osiągnięci aokreślonego celu. Holender zwraca uwagę na to żę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aktywnośći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David Michael, Sande Chen w książce “Serious Games: Games that Educate, Train, and Inform” podają definicję gry poważnej jako interaktywnej aplikacji, posiadającej zasady gry, która ma za zadanie dostarczenie wartości innej niż czysta rozrywka. Tą wartością możę być edukacja, szkolenie, lub kwestia informacyjna w formie któ®a jest bardziej przystępna dla użytkownika niż tradycyjna forma tesktsowa. Głónym celem takiej gry jest przekazanie określonych treśći użytkownikowi. Kluczowymi elementami gry poważnej są przede wsyztskm: mechanizmy standarowej gry, czyli posiadanie zasad, pewnego celu, rodzaju wyzwania i ma to na celu wzbudzenie w graczu zaangażowania w grę. Kolejnym elementem jest wspomniana wcześniej wartość edukacyjna lub informacyjna lub szkoleniowa, któ®a ma zostać w trakcie gry w pewien sposó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W książce "Serious Games: Mechanisms and Effects"  autorstwa Ute Ritterfeld, Michaela Cody'ego i Petera Vordere, możemy znaleźc podobą definicję gry poważnej, mówiącą o tym żę gra poważna to gra która ma na celu dostarczenie rozrywki jednocześnie stawiając przed graczem pewne zadania, któ®a mają na celu przekazać pewne określone „poważne” treści, czyli treści edukacyjne, informacyujne, szkoleniowe. Według autorów gra poważna powinna spełniać kolka krytweiów: aspekt rozrywkowy któ®y powinien pryciągać i zachęcać użytkowników do grania (ale w przeciwieńśtwei do tradycyjnych gier, gra poważna ma założony cel inny niż rozrywka). Gra poważna powinna wykorzystywać mechanizmy grytakie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Brain 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Brain 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0A15174F"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r w:rsidRPr="007D6B6B">
        <w:rPr>
          <w:rFonts w:ascii="Times New Roman" w:eastAsia="Times New Roman" w:hAnsi="Times New Roman" w:cs="Times New Roman"/>
          <w:i/>
          <w:iCs/>
          <w:sz w:val="24"/>
          <w:szCs w:val="24"/>
          <w:lang w:eastAsia="pl-PL"/>
        </w:rPr>
        <w:t>Anatomy</w:t>
      </w:r>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 xml:space="preserve">fragmentu mózgu i wybrania na ilustracji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 xml:space="preserve">i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Pr>
          <w:rFonts w:ascii="Times New Roman" w:eastAsia="Times New Roman" w:hAnsi="Times New Roman" w:cs="Times New Roman"/>
          <w:b/>
          <w:bCs/>
          <w:i/>
          <w:iCs/>
          <w:color w:val="000000"/>
          <w:sz w:val="32"/>
          <w:szCs w:val="32"/>
          <w:lang w:eastAsia="pl-PL"/>
        </w:rPr>
        <w:t>Anatomy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2D88D808"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00450996" w:rsidRPr="00450996">
        <w:rPr>
          <w:rFonts w:ascii="Times New Roman" w:eastAsia="Times New Roman" w:hAnsi="Times New Roman" w:cs="Times New Roman"/>
          <w:i/>
          <w:iCs/>
          <w:sz w:val="24"/>
          <w:szCs w:val="24"/>
          <w:lang w:eastAsia="pl-PL"/>
        </w:rPr>
        <w:t>Anatomy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wy mózgu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r>
        <w:rPr>
          <w:rFonts w:ascii="Times New Roman" w:eastAsia="Times New Roman" w:hAnsi="Times New Roman" w:cs="Times New Roman"/>
          <w:i/>
          <w:iCs/>
          <w:sz w:val="24"/>
          <w:szCs w:val="24"/>
          <w:lang w:eastAsia="pl-PL"/>
        </w:rPr>
        <w:t>Anatomy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premi</w:t>
      </w:r>
      <w:r w:rsidR="009E7C66">
        <w:rPr>
          <w:rFonts w:ascii="Times New Roman" w:eastAsia="Times New Roman" w:hAnsi="Times New Roman" w:cs="Times New Roman"/>
          <w:sz w:val="24"/>
          <w:szCs w:val="24"/>
          <w:lang w:eastAsia="pl-PL"/>
        </w:rPr>
        <w:t>um.</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r>
        <w:rPr>
          <w:rFonts w:ascii="Times New Roman" w:eastAsia="Times New Roman" w:hAnsi="Times New Roman" w:cs="Times New Roman"/>
          <w:i/>
          <w:iCs/>
          <w:sz w:val="24"/>
          <w:szCs w:val="24"/>
          <w:lang w:eastAsia="pl-PL"/>
        </w:rPr>
        <w:t>Anatomy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r>
        <w:rPr>
          <w:rFonts w:ascii="Times New Roman" w:eastAsia="Times New Roman" w:hAnsi="Times New Roman" w:cs="Times New Roman"/>
          <w:i/>
          <w:iCs/>
          <w:sz w:val="24"/>
          <w:szCs w:val="24"/>
          <w:lang w:eastAsia="pl-PL"/>
        </w:rPr>
        <w:t>Anatomy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051EA19D"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 xml:space="preserve">zobaczenia modelu trójwymiarowego, 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 xml:space="preserve">fragmentów ciała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r w:rsidRPr="00807458">
        <w:rPr>
          <w:rFonts w:ascii="Times New Roman" w:eastAsia="Times New Roman" w:hAnsi="Times New Roman" w:cs="Times New Roman"/>
          <w:b/>
          <w:bCs/>
          <w:color w:val="000000"/>
          <w:sz w:val="32"/>
          <w:szCs w:val="32"/>
          <w:lang w:val="en-US" w:eastAsia="pl-PL"/>
        </w:rPr>
        <w:t xml:space="preserve">Aplikacja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1EFA5477"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r w:rsidRPr="00187F36">
        <w:rPr>
          <w:rFonts w:ascii="Times New Roman" w:eastAsia="Times New Roman" w:hAnsi="Times New Roman" w:cs="Times New Roman"/>
          <w:sz w:val="24"/>
          <w:szCs w:val="24"/>
          <w:lang w:val="en-US" w:eastAsia="pl-PL"/>
        </w:rPr>
        <w:t xml:space="preserve">Ekran aplikacji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7851CF08"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3D Organon Anatomy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r>
        <w:rPr>
          <w:rFonts w:ascii="Times New Roman" w:eastAsia="Times New Roman" w:hAnsi="Times New Roman" w:cs="Times New Roman"/>
          <w:b/>
          <w:bCs/>
          <w:color w:val="000000"/>
          <w:sz w:val="32"/>
          <w:szCs w:val="32"/>
          <w:lang w:val="en-US" w:eastAsia="pl-PL"/>
        </w:rPr>
        <w:t>Podsumowanie</w:t>
      </w:r>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assetów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r>
      <w:r>
        <w:rPr>
          <w:rFonts w:ascii="Times New Roman" w:eastAsia="Times New Roman" w:hAnsi="Times New Roman" w:cs="Times New Roman"/>
          <w:b/>
          <w:bCs/>
          <w:color w:val="000000"/>
          <w:sz w:val="32"/>
          <w:szCs w:val="32"/>
          <w:lang w:eastAsia="pl-PL"/>
        </w:rPr>
        <w:t xml:space="preserve">Silnik </w:t>
      </w:r>
      <w:r>
        <w:rPr>
          <w:rFonts w:ascii="Times New Roman" w:eastAsia="Times New Roman" w:hAnsi="Times New Roman" w:cs="Times New Roman"/>
          <w:b/>
          <w:bCs/>
          <w:i/>
          <w:iCs/>
          <w:color w:val="000000"/>
          <w:sz w:val="32"/>
          <w:szCs w:val="32"/>
          <w:lang w:eastAsia="pl-PL"/>
        </w:rPr>
        <w:t>Unreal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stworzony przez </w:t>
      </w:r>
      <w:r w:rsidR="00A619DE" w:rsidRPr="00FA4CBD">
        <w:rPr>
          <w:rFonts w:ascii="Times New Roman" w:eastAsia="Times New Roman" w:hAnsi="Times New Roman" w:cs="Times New Roman"/>
          <w:i/>
          <w:iCs/>
          <w:color w:val="000000"/>
          <w:sz w:val="24"/>
          <w:szCs w:val="24"/>
          <w:lang w:eastAsia="pl-PL"/>
        </w:rPr>
        <w:t>Epic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r w:rsidR="00A619DE" w:rsidRPr="00A712E5">
        <w:rPr>
          <w:rFonts w:ascii="Times New Roman" w:eastAsia="Times New Roman" w:hAnsi="Times New Roman" w:cs="Times New Roman"/>
          <w:i/>
          <w:iCs/>
          <w:color w:val="000000"/>
          <w:sz w:val="24"/>
          <w:szCs w:val="24"/>
          <w:lang w:eastAsia="pl-PL"/>
        </w:rPr>
        <w:t>Unreal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r w:rsidR="00A712E5" w:rsidRPr="00A712E5">
        <w:rPr>
          <w:rFonts w:ascii="Times New Roman" w:eastAsia="Times New Roman" w:hAnsi="Times New Roman" w:cs="Times New Roman"/>
          <w:i/>
          <w:iCs/>
          <w:color w:val="000000"/>
          <w:sz w:val="24"/>
          <w:szCs w:val="24"/>
          <w:lang w:eastAsia="pl-PL"/>
        </w:rPr>
        <w:t>Unreal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r w:rsidR="00A619DE" w:rsidRPr="00DB4811">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r w:rsidR="00A619DE" w:rsidRPr="00DB4811">
        <w:rPr>
          <w:rFonts w:ascii="Times New Roman" w:eastAsia="Times New Roman" w:hAnsi="Times New Roman" w:cs="Times New Roman"/>
          <w:i/>
          <w:iCs/>
          <w:color w:val="000000"/>
          <w:sz w:val="24"/>
          <w:szCs w:val="24"/>
          <w:lang w:eastAsia="pl-PL"/>
        </w:rPr>
        <w:t xml:space="preserve">Unreal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r w:rsidRPr="00891B0F">
        <w:rPr>
          <w:rFonts w:ascii="Times New Roman" w:eastAsia="Times New Roman" w:hAnsi="Times New Roman" w:cs="Times New Roman"/>
          <w:i/>
          <w:iCs/>
          <w:color w:val="000000"/>
          <w:sz w:val="24"/>
          <w:szCs w:val="24"/>
          <w:lang w:eastAsia="pl-PL"/>
        </w:rPr>
        <w:t>Unreal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r w:rsidRPr="00891B0F">
        <w:rPr>
          <w:rFonts w:ascii="Times New Roman" w:eastAsia="Times New Roman" w:hAnsi="Times New Roman" w:cs="Times New Roman"/>
          <w:i/>
          <w:iCs/>
          <w:color w:val="000000"/>
          <w:sz w:val="24"/>
          <w:szCs w:val="24"/>
          <w:lang w:eastAsia="pl-PL"/>
        </w:rPr>
        <w:t>Unreal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 xml:space="preserve">Godot </w:t>
      </w:r>
      <w:r>
        <w:rPr>
          <w:rFonts w:ascii="Times New Roman" w:eastAsia="Times New Roman" w:hAnsi="Times New Roman" w:cs="Times New Roman"/>
          <w:b/>
          <w:bCs/>
          <w:i/>
          <w:iCs/>
          <w:color w:val="000000"/>
          <w:sz w:val="32"/>
          <w:szCs w:val="32"/>
          <w:lang w:eastAsia="pl-PL"/>
        </w:rPr>
        <w:t>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r w:rsidRPr="00CC49C9">
        <w:rPr>
          <w:rFonts w:ascii="Times New Roman" w:eastAsia="Times New Roman" w:hAnsi="Times New Roman" w:cs="Times New Roman"/>
          <w:color w:val="000000"/>
          <w:sz w:val="24"/>
          <w:szCs w:val="24"/>
          <w:lang w:eastAsia="pl-PL"/>
        </w:rPr>
        <w:t>otwartoźródłowy</w:t>
      </w:r>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F9247F">
        <w:rPr>
          <w:rFonts w:ascii="Times New Roman" w:eastAsia="Times New Roman" w:hAnsi="Times New Roman" w:cs="Times New Roman"/>
          <w:i/>
          <w:iCs/>
          <w:color w:val="000000"/>
          <w:sz w:val="24"/>
          <w:szCs w:val="24"/>
          <w:lang w:eastAsia="pl-PL"/>
        </w:rPr>
        <w:t>Unreal</w:t>
      </w:r>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r w:rsidR="00A619DE" w:rsidRPr="00905365">
        <w:rPr>
          <w:rFonts w:ascii="Times New Roman" w:eastAsia="Times New Roman" w:hAnsi="Times New Roman" w:cs="Times New Roman"/>
          <w:i/>
          <w:iCs/>
          <w:color w:val="000000"/>
          <w:sz w:val="24"/>
          <w:szCs w:val="24"/>
          <w:lang w:eastAsia="pl-PL"/>
        </w:rPr>
        <w:t>Unreal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6A515C">
        <w:rPr>
          <w:rFonts w:ascii="Times New Roman" w:eastAsia="Times New Roman" w:hAnsi="Times New Roman" w:cs="Times New Roman"/>
          <w:i/>
          <w:iCs/>
          <w:color w:val="000000"/>
          <w:sz w:val="24"/>
          <w:szCs w:val="24"/>
          <w:lang w:eastAsia="pl-PL"/>
        </w:rPr>
        <w:t>Unreal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r w:rsidRPr="0034539C">
        <w:rPr>
          <w:rFonts w:ascii="Times New Roman" w:eastAsia="Times New Roman" w:hAnsi="Times New Roman" w:cs="Times New Roman"/>
          <w:i/>
          <w:iCs/>
          <w:color w:val="000000"/>
          <w:sz w:val="24"/>
          <w:szCs w:val="24"/>
          <w:lang w:eastAsia="pl-PL"/>
        </w:rPr>
        <w:t xml:space="preserve">Unreal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otwartoźródłowym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4</w:t>
      </w:r>
      <w:r>
        <w:rPr>
          <w:rFonts w:ascii="Times New Roman" w:eastAsia="Times New Roman" w:hAnsi="Times New Roman" w:cs="Times New Roman"/>
          <w:b/>
          <w:bCs/>
          <w:color w:val="000000"/>
          <w:sz w:val="32"/>
          <w:szCs w:val="32"/>
          <w:lang w:eastAsia="pl-PL"/>
        </w:rPr>
        <w:tab/>
      </w:r>
      <w:r w:rsidRPr="00653109">
        <w:rPr>
          <w:rFonts w:ascii="Times New Roman" w:eastAsia="Times New Roman" w:hAnsi="Times New Roman" w:cs="Times New Roman"/>
          <w:b/>
          <w:bCs/>
          <w:i/>
          <w:iCs/>
          <w:color w:val="000000"/>
          <w:sz w:val="32"/>
          <w:szCs w:val="32"/>
          <w:lang w:eastAsia="pl-PL"/>
        </w:rPr>
        <w:t>Blender</w:t>
      </w:r>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r w:rsidRPr="00653109">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Jest to darmowy i otwartoźródłowy program, który oferuje niezwykle bogate możliwości tworzenia modeli, animacji, renderowania</w:t>
      </w:r>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r w:rsidRPr="00253443">
        <w:rPr>
          <w:rFonts w:ascii="Times New Roman" w:eastAsia="Times New Roman" w:hAnsi="Times New Roman" w:cs="Times New Roman"/>
          <w:i/>
          <w:iCs/>
          <w:color w:val="000000"/>
          <w:sz w:val="24"/>
          <w:szCs w:val="24"/>
          <w:lang w:eastAsia="pl-PL"/>
        </w:rPr>
        <w:t>Blendera</w:t>
      </w:r>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oferuje zaawansowane możliwości renderowania</w:t>
      </w:r>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r w:rsidRPr="006D7751">
        <w:rPr>
          <w:rFonts w:ascii="Times New Roman" w:eastAsia="Times New Roman" w:hAnsi="Times New Roman" w:cs="Times New Roman"/>
          <w:i/>
          <w:iCs/>
          <w:color w:val="000000"/>
          <w:sz w:val="24"/>
          <w:szCs w:val="24"/>
          <w:lang w:eastAsia="pl-PL"/>
        </w:rPr>
        <w:t>Cycles</w:t>
      </w:r>
      <w:r w:rsidRPr="00CC49C9">
        <w:rPr>
          <w:rFonts w:ascii="Times New Roman" w:eastAsia="Times New Roman" w:hAnsi="Times New Roman" w:cs="Times New Roman"/>
          <w:color w:val="000000"/>
          <w:sz w:val="24"/>
          <w:szCs w:val="24"/>
          <w:lang w:eastAsia="pl-PL"/>
        </w:rPr>
        <w:t xml:space="preserve"> oraz wsparciu dla renderowania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 xml:space="preserve">foto-realisticzne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r w:rsidRPr="0011174B">
        <w:rPr>
          <w:rFonts w:ascii="Times New Roman" w:eastAsia="Times New Roman" w:hAnsi="Times New Roman" w:cs="Times New Roman"/>
          <w:i/>
          <w:iCs/>
          <w:color w:val="000000"/>
          <w:sz w:val="24"/>
          <w:szCs w:val="24"/>
          <w:lang w:eastAsia="pl-PL"/>
        </w:rPr>
        <w:t>Blender</w:t>
      </w:r>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interaktywna. Oznacza to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34845682"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51E4CE4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62E7A66" w14:textId="77777777" w:rsidR="004851DC" w:rsidRPr="00CC49C9" w:rsidRDefault="004851DC"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Menu.cs</w:t>
      </w:r>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t>public</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void</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5FD2"/>
          <w:sz w:val="18"/>
          <w:szCs w:val="18"/>
          <w:lang w:eastAsia="pl-PL"/>
        </w:rPr>
        <w:t>nextScreen</w:t>
      </w:r>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buildIndex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Metoda </w:t>
      </w:r>
      <w:r w:rsidRPr="00CC49C9">
        <w:rPr>
          <w:rFonts w:ascii="Times New Roman" w:eastAsia="Times New Roman" w:hAnsi="Times New Roman" w:cs="Times New Roman"/>
          <w:i/>
          <w:iCs/>
          <w:color w:val="000000"/>
          <w:sz w:val="24"/>
          <w:szCs w:val="24"/>
          <w:lang w:eastAsia="pl-PL"/>
        </w:rPr>
        <w:t>nextScreen()</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r w:rsidRPr="00CC49C9">
        <w:rPr>
          <w:rFonts w:ascii="Times New Roman" w:eastAsia="Times New Roman" w:hAnsi="Times New Roman" w:cs="Times New Roman"/>
          <w:i/>
          <w:iCs/>
          <w:color w:val="000000"/>
          <w:sz w:val="24"/>
          <w:szCs w:val="24"/>
          <w:lang w:eastAsia="pl-PL"/>
        </w:rPr>
        <w:t xml:space="preserve">SceneManager.GetActiveScene().buildIndex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ZoomMouse.cs</w:t>
      </w:r>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przybliżania i oddalania modelu 3D za pomocą myszy. Zmienne zoomSpeed, maxZoomOut, maxZoomIn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ZoomMouseWheel</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maxZoomOut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maxZoomIn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ScrollWheel</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zoomSpeed</w:t>
      </w:r>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maxZoomOut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maxZoomIn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r w:rsidRPr="00CC49C9">
        <w:rPr>
          <w:rFonts w:ascii="Times New Roman" w:eastAsia="Times New Roman" w:hAnsi="Times New Roman" w:cs="Times New Roman"/>
          <w:i/>
          <w:iCs/>
          <w:color w:val="000000"/>
          <w:sz w:val="24"/>
          <w:szCs w:val="24"/>
          <w:lang w:eastAsia="pl-PL"/>
        </w:rPr>
        <w:t>maxZoomOut</w:t>
      </w:r>
      <w:r w:rsidRPr="00CC49C9">
        <w:rPr>
          <w:rFonts w:ascii="Times New Roman" w:eastAsia="Times New Roman" w:hAnsi="Times New Roman" w:cs="Times New Roman"/>
          <w:color w:val="000000"/>
          <w:sz w:val="24"/>
          <w:szCs w:val="24"/>
          <w:lang w:eastAsia="pl-PL"/>
        </w:rPr>
        <w:t xml:space="preserve"> i </w:t>
      </w:r>
      <w:r w:rsidRPr="00CC49C9">
        <w:rPr>
          <w:rFonts w:ascii="Times New Roman" w:eastAsia="Times New Roman" w:hAnsi="Times New Roman" w:cs="Times New Roman"/>
          <w:i/>
          <w:iCs/>
          <w:color w:val="000000"/>
          <w:sz w:val="24"/>
          <w:szCs w:val="24"/>
          <w:lang w:eastAsia="pl-PL"/>
        </w:rPr>
        <w:t>maxZoomIn</w:t>
      </w:r>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MouseHover.cs</w:t>
      </w:r>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MouseHover</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newSphereColor</w:t>
      </w:r>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GameObject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sphereRenderer</w:t>
      </w:r>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sphereRenderer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OnMouseOver</w:t>
      </w:r>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OnMouseExit</w:t>
      </w:r>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activateColor</w:t>
      </w:r>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defaultColor</w:t>
      </w:r>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newSphereColor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newSphereColor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OnMouseOver()</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r w:rsidRPr="00CC49C9">
        <w:rPr>
          <w:rFonts w:ascii="Times New Roman" w:eastAsia="Times New Roman" w:hAnsi="Times New Roman" w:cs="Times New Roman"/>
          <w:i/>
          <w:iCs/>
          <w:color w:val="000000"/>
          <w:sz w:val="24"/>
          <w:szCs w:val="24"/>
          <w:lang w:eastAsia="pl-PL"/>
        </w:rPr>
        <w:t>GrabRotation.isClickingTurnedOn</w:t>
      </w:r>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r w:rsidRPr="00CC49C9">
        <w:rPr>
          <w:rFonts w:ascii="Times New Roman" w:eastAsia="Times New Roman" w:hAnsi="Times New Roman" w:cs="Times New Roman"/>
          <w:i/>
          <w:iCs/>
          <w:color w:val="000000"/>
          <w:sz w:val="24"/>
          <w:szCs w:val="24"/>
          <w:lang w:eastAsia="pl-PL"/>
        </w:rPr>
        <w:t>OnMouseExit()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activateColor()</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r w:rsidRPr="00CC49C9">
        <w:rPr>
          <w:rFonts w:ascii="Times New Roman" w:eastAsia="Times New Roman" w:hAnsi="Times New Roman" w:cs="Times New Roman"/>
          <w:i/>
          <w:iCs/>
          <w:color w:val="000000"/>
          <w:sz w:val="24"/>
          <w:szCs w:val="24"/>
          <w:lang w:eastAsia="pl-PL"/>
        </w:rPr>
        <w:t>defaultColor()</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BrainRotation.cs</w:t>
      </w:r>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centerOfRotation</w:t>
      </w:r>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mouseY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rotationSpeed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isBrainRotating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b/>
          <w:bCs/>
          <w:color w:val="E66170"/>
          <w:sz w:val="18"/>
          <w:szCs w:val="18"/>
          <w:lang w:eastAsia="pl-PL"/>
        </w:rPr>
        <w:t>false</w:t>
      </w:r>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flagą, której ustawienie na wartość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w skrypcie </w:t>
      </w:r>
      <w:r w:rsidRPr="00CC49C9">
        <w:rPr>
          <w:rFonts w:ascii="Times New Roman" w:eastAsia="Times New Roman" w:hAnsi="Times New Roman" w:cs="Times New Roman"/>
          <w:i/>
          <w:iCs/>
          <w:color w:val="000000"/>
          <w:sz w:val="24"/>
          <w:szCs w:val="24"/>
          <w:lang w:eastAsia="pl-PL"/>
        </w:rPr>
        <w:t>GrabRotation.cs</w:t>
      </w:r>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GrabRotation.cs</w:t>
      </w:r>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GrabRotation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BrainRotation brainRotation</w:t>
      </w:r>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MoveAnimation moveAnimation</w:t>
      </w:r>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isDragCounter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dragTrigger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leftSideInactiveMode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OnMouseDrag</w:t>
      </w:r>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isDragCounter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isBrainRotating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OnMouseUp</w:t>
      </w:r>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isDragCounter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dragTrigger</w:t>
      </w:r>
      <w:r w:rsidRPr="00CC49C9">
        <w:rPr>
          <w:rFonts w:ascii="Courier New" w:eastAsia="Times New Roman" w:hAnsi="Courier New" w:cs="Courier New"/>
          <w:color w:val="D2CD86"/>
          <w:sz w:val="18"/>
          <w:szCs w:val="18"/>
          <w:lang w:val="en-US" w:eastAsia="pl-PL"/>
        </w:rPr>
        <w:t>)</w:t>
      </w:r>
    </w:p>
    <w:p w14:paraId="6A9E27D0"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eastAsia="pl-PL"/>
        </w:rPr>
        <w:t>{</w:t>
      </w:r>
    </w:p>
    <w:p w14:paraId="506A48D4" w14:textId="77777777" w:rsidR="00CC49C9" w:rsidRPr="00A712E5"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moveAnimation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D1D1D1"/>
          <w:sz w:val="18"/>
          <w:szCs w:val="18"/>
          <w:lang w:eastAsia="pl-PL"/>
        </w:rPr>
        <w:t>enableSideLeftAnimation</w:t>
      </w:r>
      <w:r w:rsidRPr="00A712E5">
        <w:rPr>
          <w:rFonts w:ascii="Courier New" w:eastAsia="Times New Roman" w:hAnsi="Courier New" w:cs="Courier New"/>
          <w:color w:val="D2CD86"/>
          <w:sz w:val="18"/>
          <w:szCs w:val="18"/>
          <w:lang w:eastAsia="pl-PL"/>
        </w:rPr>
        <w:t>()</w:t>
      </w:r>
      <w:r w:rsidRPr="00A712E5">
        <w:rPr>
          <w:rFonts w:ascii="Courier New" w:eastAsia="Times New Roman" w:hAnsi="Courier New" w:cs="Courier New"/>
          <w:color w:val="B060B0"/>
          <w:sz w:val="18"/>
          <w:szCs w:val="18"/>
          <w:lang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A712E5">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xml:space="preserve">            isDragCounter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 skrypcie używane są metody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oraz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CC49C9">
        <w:rPr>
          <w:rFonts w:ascii="Times New Roman" w:eastAsia="Times New Roman" w:hAnsi="Times New Roman" w:cs="Times New Roman"/>
          <w:i/>
          <w:iCs/>
          <w:color w:val="000000"/>
          <w:sz w:val="24"/>
          <w:szCs w:val="24"/>
          <w:lang w:eastAsia="pl-PL"/>
        </w:rPr>
        <w:t>OnMouseDrag()</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(który jest stałą zmienną typu </w:t>
      </w:r>
      <w:r w:rsidRPr="00CC49C9">
        <w:rPr>
          <w:rFonts w:ascii="Times New Roman" w:eastAsia="Times New Roman" w:hAnsi="Times New Roman" w:cs="Times New Roman"/>
          <w:i/>
          <w:iCs/>
          <w:color w:val="000000"/>
          <w:sz w:val="24"/>
          <w:szCs w:val="24"/>
          <w:lang w:eastAsia="pl-PL"/>
        </w:rPr>
        <w:t>int</w:t>
      </w:r>
      <w:r w:rsidRPr="00CC49C9">
        <w:rPr>
          <w:rFonts w:ascii="Times New Roman" w:eastAsia="Times New Roman" w:hAnsi="Times New Roman" w:cs="Times New Roman"/>
          <w:color w:val="000000"/>
          <w:sz w:val="24"/>
          <w:szCs w:val="24"/>
          <w:lang w:eastAsia="pl-PL"/>
        </w:rPr>
        <w:t xml:space="preserve">), to uznawane jest to za „kliknięcie” i flaga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pozostaje w stanie false. W przeciwnym przypadku, gdy wartość </w:t>
      </w:r>
      <w:r w:rsidRPr="00CC49C9">
        <w:rPr>
          <w:rFonts w:ascii="Times New Roman" w:eastAsia="Times New Roman" w:hAnsi="Times New Roman" w:cs="Times New Roman"/>
          <w:i/>
          <w:iCs/>
          <w:color w:val="000000"/>
          <w:sz w:val="24"/>
          <w:szCs w:val="24"/>
          <w:lang w:eastAsia="pl-PL"/>
        </w:rPr>
        <w:t>isDragCounter</w:t>
      </w:r>
      <w:r w:rsidRPr="00CC49C9">
        <w:rPr>
          <w:rFonts w:ascii="Times New Roman" w:eastAsia="Times New Roman" w:hAnsi="Times New Roman" w:cs="Times New Roman"/>
          <w:color w:val="000000"/>
          <w:sz w:val="24"/>
          <w:szCs w:val="24"/>
          <w:lang w:eastAsia="pl-PL"/>
        </w:rPr>
        <w:t xml:space="preserve"> przekroczyła progową wartość </w:t>
      </w:r>
      <w:r w:rsidRPr="00CC49C9">
        <w:rPr>
          <w:rFonts w:ascii="Times New Roman" w:eastAsia="Times New Roman" w:hAnsi="Times New Roman" w:cs="Times New Roman"/>
          <w:i/>
          <w:iCs/>
          <w:color w:val="000000"/>
          <w:sz w:val="24"/>
          <w:szCs w:val="24"/>
          <w:lang w:eastAsia="pl-PL"/>
        </w:rPr>
        <w:t>dragTrigger</w:t>
      </w:r>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r w:rsidRPr="00CC49C9">
        <w:rPr>
          <w:rFonts w:ascii="Times New Roman" w:eastAsia="Times New Roman" w:hAnsi="Times New Roman" w:cs="Times New Roman"/>
          <w:i/>
          <w:iCs/>
          <w:color w:val="000000"/>
          <w:sz w:val="24"/>
          <w:szCs w:val="24"/>
          <w:lang w:eastAsia="pl-PL"/>
        </w:rPr>
        <w:t>isBrainRotating</w:t>
      </w:r>
      <w:r w:rsidRPr="00CC49C9">
        <w:rPr>
          <w:rFonts w:ascii="Times New Roman" w:eastAsia="Times New Roman" w:hAnsi="Times New Roman" w:cs="Times New Roman"/>
          <w:color w:val="000000"/>
          <w:sz w:val="24"/>
          <w:szCs w:val="24"/>
          <w:lang w:eastAsia="pl-PL"/>
        </w:rPr>
        <w:t xml:space="preserve"> jest zmieniana na </w:t>
      </w:r>
      <w:r w:rsidRPr="00CC49C9">
        <w:rPr>
          <w:rFonts w:ascii="Times New Roman" w:eastAsia="Times New Roman" w:hAnsi="Times New Roman" w:cs="Times New Roman"/>
          <w:i/>
          <w:iCs/>
          <w:color w:val="000000"/>
          <w:sz w:val="24"/>
          <w:szCs w:val="24"/>
          <w:lang w:eastAsia="pl-PL"/>
        </w:rPr>
        <w:t>true</w:t>
      </w:r>
      <w:r w:rsidRPr="00CC49C9">
        <w:rPr>
          <w:rFonts w:ascii="Times New Roman" w:eastAsia="Times New Roman" w:hAnsi="Times New Roman" w:cs="Times New Roman"/>
          <w:color w:val="000000"/>
          <w:sz w:val="24"/>
          <w:szCs w:val="24"/>
          <w:lang w:eastAsia="pl-PL"/>
        </w:rPr>
        <w:t xml:space="preserve">, co jest istotną informacją dla skryptu </w:t>
      </w:r>
      <w:r w:rsidRPr="00CC49C9">
        <w:rPr>
          <w:rFonts w:ascii="Times New Roman" w:eastAsia="Times New Roman" w:hAnsi="Times New Roman" w:cs="Times New Roman"/>
          <w:i/>
          <w:iCs/>
          <w:color w:val="000000"/>
          <w:sz w:val="24"/>
          <w:szCs w:val="24"/>
          <w:lang w:eastAsia="pl-PL"/>
        </w:rPr>
        <w:t>BrainRotating.cs.</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OnMouseUp()</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r w:rsidRPr="00CC49C9">
        <w:rPr>
          <w:rFonts w:ascii="Times New Roman" w:eastAsia="Times New Roman" w:hAnsi="Times New Roman" w:cs="Times New Roman"/>
          <w:i/>
          <w:iCs/>
          <w:color w:val="000000"/>
          <w:sz w:val="24"/>
          <w:szCs w:val="24"/>
          <w:lang w:eastAsia="pl-PL"/>
        </w:rPr>
        <w:t>moveAnimation.enableSideLeftAnimation()</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MoveAnimation.cs</w:t>
      </w:r>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MoveAnimation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brainPositionForDisplayingText</w:t>
      </w:r>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brainContainer</w:t>
      </w:r>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vectorCentreOfLobeToCentreOfBrain</w:t>
      </w:r>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BrainDescriptionText brainDescriptionText</w:t>
      </w:r>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MouseHover mouseHover</w:t>
      </w:r>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centralizeBrainButton</w:t>
      </w:r>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GameObject goInsideButton</w:t>
      </w:r>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Vector3 brainScaleSave</w:t>
      </w:r>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brainScaleSave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vectorCentreOfLobeToCentreOfBrain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isSideLeftAnimationOn</w:t>
      </w:r>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moveBrainLeft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centralizationAdditionalActions</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isTextVisible</w:t>
      </w:r>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isTextVisible</w:t>
      </w:r>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moveBrainLeft</w:t>
      </w:r>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scaleUpBrain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isClickingTurnedOn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enableSideLeftAnimation</w:t>
      </w:r>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disableSideLeftAnimation</w:t>
      </w:r>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isSideLeftAnimationOn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setTextVisibility</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centralizationAdditionalActions</w:t>
      </w:r>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disableSideLeftAnimation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scaleDownBrain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scaleUpBrain</w:t>
      </w:r>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scaleDownBrain</w:t>
      </w:r>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localScale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brainScaleSave</w:t>
      </w:r>
      <w:r w:rsidRPr="00CC49C9">
        <w:rPr>
          <w:rFonts w:ascii="Courier New" w:eastAsia="Times New Roman" w:hAnsi="Courier New" w:cs="Courier New"/>
          <w:color w:val="B060B0"/>
          <w:sz w:val="18"/>
          <w:szCs w:val="18"/>
          <w:lang w:val="en-US" w:eastAsia="pl-PL"/>
        </w:rPr>
        <w:t>;</w:t>
      </w:r>
    </w:p>
    <w:p w14:paraId="388D1A62" w14:textId="77777777" w:rsidR="00CC49C9" w:rsidRPr="00A712E5"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A712E5">
        <w:rPr>
          <w:rFonts w:ascii="Courier New" w:eastAsia="Times New Roman" w:hAnsi="Courier New" w:cs="Courier New"/>
          <w:color w:val="B060B0"/>
          <w:sz w:val="18"/>
          <w:szCs w:val="18"/>
          <w:lang w:val="en-US"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r w:rsidRPr="00CC49C9">
        <w:rPr>
          <w:rFonts w:ascii="Times New Roman" w:eastAsia="Times New Roman" w:hAnsi="Times New Roman" w:cs="Times New Roman"/>
          <w:i/>
          <w:iCs/>
          <w:color w:val="000000"/>
          <w:sz w:val="24"/>
          <w:szCs w:val="24"/>
          <w:lang w:eastAsia="pl-PL"/>
        </w:rPr>
        <w:t>vectorCentreOfLobeToCentreOfBrain</w:t>
      </w:r>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setTextVisibility()</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moveBrainLeft()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r w:rsidRPr="00CC49C9">
        <w:rPr>
          <w:rFonts w:ascii="Times New Roman" w:eastAsia="Times New Roman" w:hAnsi="Times New Roman" w:cs="Times New Roman"/>
          <w:i/>
          <w:iCs/>
          <w:color w:val="000000"/>
          <w:sz w:val="24"/>
          <w:szCs w:val="24"/>
          <w:lang w:eastAsia="pl-PL"/>
        </w:rPr>
        <w:t>brainContainer.transform.position</w:t>
      </w:r>
      <w:r w:rsidRPr="00CC49C9">
        <w:rPr>
          <w:rFonts w:ascii="Times New Roman" w:eastAsia="Times New Roman" w:hAnsi="Times New Roman" w:cs="Times New Roman"/>
          <w:color w:val="000000"/>
          <w:sz w:val="24"/>
          <w:szCs w:val="24"/>
          <w:lang w:eastAsia="pl-PL"/>
        </w:rPr>
        <w:t xml:space="preserve"> do punktu </w:t>
      </w:r>
      <w:r w:rsidRPr="00CC49C9">
        <w:rPr>
          <w:rFonts w:ascii="Times New Roman" w:eastAsia="Times New Roman" w:hAnsi="Times New Roman" w:cs="Times New Roman"/>
          <w:i/>
          <w:iCs/>
          <w:color w:val="000000"/>
          <w:sz w:val="24"/>
          <w:szCs w:val="24"/>
          <w:lang w:eastAsia="pl-PL"/>
        </w:rPr>
        <w:t>brainPositionForDisplayingText.transform.position</w:t>
      </w:r>
      <w:r w:rsidRPr="00CC49C9">
        <w:rPr>
          <w:rFonts w:ascii="Times New Roman" w:eastAsia="Times New Roman" w:hAnsi="Times New Roman" w:cs="Times New Roman"/>
          <w:color w:val="000000"/>
          <w:sz w:val="24"/>
          <w:szCs w:val="24"/>
          <w:lang w:eastAsia="pl-PL"/>
        </w:rPr>
        <w:t xml:space="preserve">, dodatkowo przesuniętego o </w:t>
      </w:r>
      <w:r w:rsidRPr="00CC49C9">
        <w:rPr>
          <w:rFonts w:ascii="Times New Roman" w:eastAsia="Times New Roman" w:hAnsi="Times New Roman" w:cs="Times New Roman"/>
          <w:i/>
          <w:iCs/>
          <w:color w:val="000000"/>
          <w:sz w:val="24"/>
          <w:szCs w:val="24"/>
          <w:lang w:eastAsia="pl-PL"/>
        </w:rPr>
        <w:t xml:space="preserve">vectorCentreOfLobeToCentreOfBrain.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r w:rsidRPr="00CC49C9">
        <w:rPr>
          <w:rFonts w:ascii="Times New Roman" w:eastAsia="Times New Roman" w:hAnsi="Times New Roman" w:cs="Times New Roman"/>
          <w:i/>
          <w:iCs/>
          <w:color w:val="000000"/>
          <w:sz w:val="24"/>
          <w:szCs w:val="24"/>
          <w:lang w:eastAsia="pl-PL"/>
        </w:rPr>
        <w:t>if()</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r w:rsidRPr="00CC49C9">
        <w:rPr>
          <w:rFonts w:ascii="Times New Roman" w:eastAsia="Times New Roman" w:hAnsi="Times New Roman" w:cs="Times New Roman"/>
          <w:i/>
          <w:iCs/>
          <w:color w:val="000000"/>
          <w:sz w:val="24"/>
          <w:szCs w:val="24"/>
          <w:lang w:eastAsia="pl-PL"/>
        </w:rPr>
        <w:t>centralizationAdditionalActions()</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i/>
          <w:iCs/>
          <w:color w:val="000000"/>
          <w:sz w:val="32"/>
          <w:szCs w:val="32"/>
          <w:lang w:eastAsia="pl-PL"/>
        </w:rPr>
        <w:t>BrainCentralization.cs</w:t>
      </w:r>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MonoBehaviour</w:t>
      </w:r>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cameraCentralPoint</w:t>
      </w:r>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movementSpeed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distanceBrainToCentreTriggeringFlag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brainCentralizationMovement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x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distanceBrainToCentreTriggeringFlag</w:t>
      </w:r>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tickCentralizationFLag</w:t>
      </w:r>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isCentralizationMoveOn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brainCentralizationMovement</w:t>
      </w:r>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deltaTime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movementSpeed</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r w:rsidRPr="00CC49C9">
        <w:rPr>
          <w:rFonts w:ascii="Times New Roman" w:eastAsia="Times New Roman" w:hAnsi="Times New Roman" w:cs="Times New Roman"/>
          <w:i/>
          <w:iCs/>
          <w:color w:val="000000"/>
          <w:sz w:val="24"/>
          <w:szCs w:val="24"/>
          <w:lang w:eastAsia="pl-PL"/>
        </w:rPr>
        <w:t>brainCentralizationMovement()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0DFE91DA"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Moduł: budowa mózgu (przekrój mó</w:t>
      </w:r>
      <w:r>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płaty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1</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20</w:t>
      </w:r>
      <w:r>
        <w:rPr>
          <w:rFonts w:ascii="Times New Roman" w:eastAsia="Times New Roman" w:hAnsi="Times New Roman" w:cs="Times New Roman"/>
          <w:sz w:val="24"/>
          <w:szCs w:val="24"/>
          <w:lang w:eastAsia="pl-PL"/>
        </w:rPr>
        <w:t>. Moduł: budowa mózgu (</w:t>
      </w:r>
      <w:r>
        <w:rPr>
          <w:rFonts w:ascii="Times New Roman" w:eastAsia="Times New Roman" w:hAnsi="Times New Roman" w:cs="Times New Roman"/>
          <w:sz w:val="24"/>
          <w:szCs w:val="24"/>
          <w:lang w:eastAsia="pl-PL"/>
        </w:rPr>
        <w:t xml:space="preserve">przekrój </w:t>
      </w:r>
      <w:r>
        <w:rPr>
          <w:rFonts w:ascii="Times New Roman" w:eastAsia="Times New Roman" w:hAnsi="Times New Roman" w:cs="Times New Roman"/>
          <w:sz w:val="24"/>
          <w:szCs w:val="24"/>
          <w:lang w:eastAsia="pl-PL"/>
        </w:rPr>
        <w:t xml:space="preserve">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w:t>
      </w:r>
      <w:r>
        <w:rPr>
          <w:rFonts w:ascii="Times New Roman" w:eastAsia="Times New Roman" w:hAnsi="Times New Roman" w:cs="Times New Roman"/>
          <w:sz w:val="24"/>
          <w:szCs w:val="24"/>
          <w:lang w:eastAsia="pl-PL"/>
        </w:rPr>
        <w:t xml:space="preserve"> (Rysunek 20.)</w:t>
      </w:r>
      <w:r>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22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Zaznaczanie fragmentu neuronu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r w:rsidR="00B223DF">
        <w:rPr>
          <w:rFonts w:ascii="Times New Roman" w:eastAsia="Times New Roman" w:hAnsi="Times New Roman" w:cs="Times New Roman"/>
          <w:sz w:val="24"/>
          <w:szCs w:val="24"/>
          <w:lang w:eastAsia="pl-PL"/>
        </w:rPr>
        <w:t xml:space="preserve">się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 xml:space="preserve">„dalej” </w:t>
      </w:r>
      <w:r>
        <w:rPr>
          <w:rFonts w:ascii="Times New Roman" w:eastAsia="Times New Roman" w:hAnsi="Times New Roman" w:cs="Times New Roman"/>
          <w:sz w:val="24"/>
          <w:szCs w:val="24"/>
          <w:lang w:eastAsia="pl-PL"/>
        </w:rPr>
        <w:t>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Pr>
          <w:rFonts w:ascii="Times New Roman" w:eastAsia="Times New Roman" w:hAnsi="Times New Roman" w:cs="Times New Roman"/>
          <w:sz w:val="24"/>
          <w:szCs w:val="24"/>
          <w:lang w:eastAsia="pl-PL"/>
        </w:rPr>
        <w:t>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I</w:t>
      </w:r>
      <w:r>
        <w:rPr>
          <w:rFonts w:ascii="Times New Roman" w:eastAsia="Times New Roman" w:hAnsi="Times New Roman" w:cs="Times New Roman"/>
          <w:sz w:val="24"/>
          <w:szCs w:val="24"/>
          <w:lang w:eastAsia="pl-PL"/>
        </w:rPr>
        <w:t>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Test wiedzy</w:t>
      </w:r>
      <w:r>
        <w:rPr>
          <w:rFonts w:ascii="Times New Roman" w:eastAsia="Times New Roman" w:hAnsi="Times New Roman" w:cs="Times New Roman"/>
          <w:sz w:val="24"/>
          <w:szCs w:val="24"/>
          <w:lang w:eastAsia="pl-PL"/>
        </w:rPr>
        <w:t xml:space="preserve"> z błędną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84AD3CE"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liczby. Oznacza to ze uzytkwonik który zaznaczy poprawna odpowiedz od razu, otrzyma przykładowo 8.5 punktów, natomiast uzykonwik który zwklea z ta samo odpoweidz adluzej otrzyma ich 5.5. Dotyczy to jedynie poprawej odpoweidz ponieważ uztykwmonik któryudzieli zlej odpwodzi, nie zystkuje zanych punktów. Poniżej licznika punkto z znajduje się liczik pokazujący jak syznko użytkownik udzlieoli odpwoedzi</w:t>
      </w:r>
      <w:r w:rsidR="003E2253">
        <w:rPr>
          <w:rFonts w:ascii="Times New Roman" w:eastAsia="Times New Roman" w:hAnsi="Times New Roman" w:cs="Times New Roman"/>
          <w:sz w:val="24"/>
          <w:szCs w:val="24"/>
          <w:lang w:eastAsia="pl-PL"/>
        </w:rPr>
        <w:t>. Test dytczacy budowy mózgu neuronu i calosc zbudowany jest tak samo, rózni się jedynie liczbą pytań, któa w przypadku testyu z calosci zbiera pytania z bdoway mózgu i neuronu do formy jednego testu.</w:t>
      </w:r>
      <w:r w:rsidR="00132A49" w:rsidRPr="00132A49">
        <w:rPr>
          <w:noProof/>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52D95149" w14:textId="5BF5F177" w:rsidR="00962676" w:rsidRPr="00E535E6" w:rsidRDefault="00962676" w:rsidP="0096267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3201F">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66098F8" w14:textId="77777777" w:rsidR="00962676" w:rsidRDefault="00962676" w:rsidP="00AD4591">
      <w:pPr>
        <w:spacing w:after="240" w:line="240" w:lineRule="auto"/>
        <w:jc w:val="center"/>
        <w:rPr>
          <w:rFonts w:ascii="Times New Roman" w:eastAsia="Times New Roman" w:hAnsi="Times New Roman" w:cs="Times New Roman"/>
          <w:sz w:val="24"/>
          <w:szCs w:val="24"/>
          <w:lang w:eastAsia="pl-PL"/>
        </w:rPr>
      </w:pPr>
    </w:p>
    <w:p w14:paraId="00FA9C8A"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187B4C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osiagnieciu ostayneigo pytania uzytwkonikowi wysiwetlane jestprzycisk przejdź do podusmowania</w:t>
      </w: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4EED8B97"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BA558B">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6A98196" w14:textId="77777777" w:rsidR="0089233C" w:rsidRDefault="0089233C" w:rsidP="00AD4591">
      <w:pPr>
        <w:spacing w:after="240" w:line="240" w:lineRule="auto"/>
        <w:jc w:val="center"/>
        <w:rPr>
          <w:rFonts w:ascii="Times New Roman" w:eastAsia="Times New Roman" w:hAnsi="Times New Roman" w:cs="Times New Roman"/>
          <w:sz w:val="24"/>
          <w:szCs w:val="24"/>
          <w:lang w:eastAsia="pl-PL"/>
        </w:rPr>
      </w:pP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lastRenderedPageBreak/>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62A25F5"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9E717C">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56EEA67E" w14:textId="6CAD4099" w:rsidR="009E717C" w:rsidRPr="00E535E6" w:rsidRDefault="009E717C" w:rsidP="009E717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Tabela wyników </w:t>
      </w:r>
      <w:r>
        <w:rPr>
          <w:rFonts w:ascii="Times New Roman" w:eastAsia="Times New Roman" w:hAnsi="Times New Roman" w:cs="Times New Roman"/>
          <w:sz w:val="24"/>
          <w:szCs w:val="24"/>
          <w:lang w:eastAsia="pl-PL"/>
        </w:rPr>
        <w:t>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53ED7EF" w14:textId="77777777" w:rsidR="009E717C" w:rsidRDefault="009E717C" w:rsidP="00AD4591">
      <w:pPr>
        <w:spacing w:after="240" w:line="240" w:lineRule="auto"/>
        <w:jc w:val="center"/>
        <w:rPr>
          <w:rFonts w:ascii="Times New Roman" w:eastAsia="Times New Roman" w:hAnsi="Times New Roman" w:cs="Times New Roman"/>
          <w:sz w:val="24"/>
          <w:szCs w:val="24"/>
          <w:lang w:eastAsia="pl-PL"/>
        </w:rPr>
      </w:pP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6385DD86" w14:textId="196EAF58"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po kliknieciu przypski przejdsz do po dsumowania wysiwetlany jeste ekran z rankingiem uzytkownikow.</w:t>
      </w:r>
      <w:r w:rsidR="008E5CC3">
        <w:rPr>
          <w:rFonts w:ascii="Times New Roman" w:eastAsia="Times New Roman" w:hAnsi="Times New Roman" w:cs="Times New Roman"/>
          <w:sz w:val="24"/>
          <w:szCs w:val="24"/>
          <w:lang w:eastAsia="pl-PL"/>
        </w:rPr>
        <w:t xml:space="preserve"> Rakning ten sklada się z tabeli najlepszych 10 uzytjwnikow. Obik imienia użytkownika wysiwrtalan jest liczba punktów. Ekran ten może wysiwetlic 3 sytaujcje: jeżeli wynik uztykwonika należy do gorna najlepszych 10 wynikow, jego imie i wynik wysiwelane jest w tablei, jeżeli wynik się nie dostal do najlepszej 10 to imie i wynik wysiwetlane sa obok rankingu wraz z inotmracją ze wynik nie zaklalifkowal się. 3 stanem tego ekranu jest sytajca gdy uztykownik nie tlyko zlaapal się do najlepszej 10 ale jedgo wynik jesy nahlepszy</w:t>
      </w:r>
      <w:r w:rsidR="00792225">
        <w:rPr>
          <w:rFonts w:ascii="Times New Roman" w:eastAsia="Times New Roman" w:hAnsi="Times New Roman" w:cs="Times New Roman"/>
          <w:sz w:val="24"/>
          <w:szCs w:val="24"/>
          <w:lang w:eastAsia="pl-PL"/>
        </w:rPr>
        <w:t xml:space="preserve"> ze wsytzkich. </w:t>
      </w:r>
      <w:r w:rsidR="006F3F89">
        <w:rPr>
          <w:rFonts w:ascii="Times New Roman" w:eastAsia="Times New Roman" w:hAnsi="Times New Roman" w:cs="Times New Roman"/>
          <w:sz w:val="24"/>
          <w:szCs w:val="24"/>
          <w:lang w:eastAsia="pl-PL"/>
        </w:rPr>
        <w:t>W tym przyalkdu imie i wynik sa wietlekane na 1 miejscau a obok wistialnay jesttekst z gratulancjia za zdobycie najleszeog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r>
        <w:rPr>
          <w:rFonts w:ascii="Times New Roman" w:eastAsia="Times New Roman" w:hAnsi="Times New Roman" w:cs="Times New Roman"/>
          <w:b/>
          <w:bCs/>
          <w:color w:val="000000"/>
          <w:sz w:val="24"/>
          <w:szCs w:val="24"/>
          <w:lang w:eastAsia="pl-PL"/>
        </w:rPr>
        <w:t xml:space="preserve">ROzdzial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Brain Anatomy</w:t>
      </w:r>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App Store.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r w:rsidRPr="0042187D">
        <w:rPr>
          <w:rFonts w:ascii="Times New Roman" w:eastAsia="Times New Roman" w:hAnsi="Times New Roman" w:cs="Times New Roman"/>
          <w:i/>
          <w:iCs/>
          <w:color w:val="000000"/>
          <w:sz w:val="24"/>
          <w:szCs w:val="24"/>
          <w:lang w:eastAsia="pl-PL"/>
        </w:rPr>
        <w:t>Anatomy 3D Atlas</w:t>
      </w:r>
      <w:r>
        <w:rPr>
          <w:rFonts w:ascii="Times New Roman" w:eastAsia="Times New Roman" w:hAnsi="Times New Roman" w:cs="Times New Roman"/>
          <w:color w:val="000000"/>
          <w:sz w:val="24"/>
          <w:szCs w:val="24"/>
          <w:lang w:eastAsia="pl-PL"/>
        </w:rPr>
        <w:t xml:space="preserve"> 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Organon Anatomy Enterprise </w:t>
      </w:r>
      <w:r>
        <w:rPr>
          <w:rFonts w:ascii="Times New Roman" w:eastAsia="Times New Roman" w:hAnsi="Times New Roman" w:cs="Times New Roman"/>
          <w:color w:val="000000"/>
          <w:sz w:val="24"/>
          <w:szCs w:val="24"/>
          <w:lang w:eastAsia="pl-PL"/>
        </w:rPr>
        <w:t xml:space="preserve">w sklepie </w:t>
      </w:r>
      <w:r w:rsidRPr="0042187D">
        <w:rPr>
          <w:rFonts w:ascii="Times New Roman" w:eastAsia="Times New Roman" w:hAnsi="Times New Roman" w:cs="Times New Roman"/>
          <w:i/>
          <w:iCs/>
          <w:color w:val="000000"/>
          <w:sz w:val="24"/>
          <w:szCs w:val="24"/>
          <w:lang w:eastAsia="pl-PL"/>
        </w:rPr>
        <w:t>App Store</w:t>
      </w:r>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F8066D6"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720B70F4" w14:textId="4B127E34" w:rsidR="003006A0" w:rsidRDefault="003006A0" w:rsidP="00CC49C9">
      <w:r>
        <w:t>Praca magisterska dotyczy gry poważnej dotyczącej budowy ludzkiego mózgu. Podzielona jest na 8 rozdziałów:  we wstępie …</w:t>
      </w:r>
    </w:p>
    <w:p w14:paraId="3517A729" w14:textId="77777777" w:rsidR="00C10C12" w:rsidRDefault="00C10C12" w:rsidP="00CC49C9"/>
    <w:p w14:paraId="00DFCBA3" w14:textId="77777777" w:rsidR="00C10C12" w:rsidRDefault="00C10C12" w:rsidP="00CC49C9"/>
    <w:p w14:paraId="590A6EB0" w14:textId="77777777" w:rsidR="00C10C12" w:rsidRDefault="00C10C12" w:rsidP="00CC49C9"/>
    <w:p w14:paraId="79C0E16E" w14:textId="77777777" w:rsidR="00C10C12" w:rsidRDefault="00C10C12" w:rsidP="00CC49C9"/>
    <w:p w14:paraId="2EE7CC9F" w14:textId="77777777" w:rsidR="00C10C12" w:rsidRDefault="00C10C12" w:rsidP="00CC49C9"/>
    <w:p w14:paraId="1183B8D9" w14:textId="77777777" w:rsidR="00C10C12" w:rsidRDefault="00C10C12" w:rsidP="00CC49C9"/>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lastRenderedPageBreak/>
        <w:t>Kontekst, krótko opisana struktura pracy. XXI wiek to wiek aplikacji itd.,opisuje czemu zobiłem aplikacje, po co na cona co jest zapotrzebowanie. Niniejsza praca jest poswiecona aplikacji dotyczącej budowy mózgu. Niniejsza praca skłąda się z 5 rozdziałów. W pierwszym rozdziale przedtsoawiony został konktekst pracy. W rozdziale drugim omówione zostało to i to czyli krótki opis każdego rozdiału</w:t>
      </w:r>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Opisać czym są gry poważne, skąd się wzięły, czym jest gra poważna w ogole, skad się wzielo pojęcie, histpria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brakuje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Opisac unity blendera jakie uzyl tehcnologie w jkaim jezyku,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ZRobic 2 podrozdiały: wymagania funkcjonalne. Czym są takie wymagania ii jakie aplikacja ma takie wymagania według mnie. @gi podrozdial czyli niefunkcjonalne, opsiac czym sa i te moje wymagania dotyczące mojej aplikacji. Wymagania sprzętwow, co potrzebne żeby uruchomić appke</w:t>
      </w:r>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jakeij zasadzie działa. Mamy 3 moduly czyli budowa mózgu neuronu i quizy. W obrebie budowy mózgu mamy do wyboru odpoweidnia pompe sodowo potasowa itd. Jak zbudowana jest aplikacja. Omówić budowę apikacji, jak jest zbudowana jakie są funkcje i możliwości </w:t>
      </w:r>
    </w:p>
    <w:p w14:paraId="08468E2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7. </w:t>
      </w:r>
      <w:r w:rsidRPr="00677155">
        <w:rPr>
          <w:rFonts w:ascii="Times New Roman" w:eastAsia="Times New Roman" w:hAnsi="Times New Roman" w:cs="Times New Roman"/>
          <w:b/>
          <w:bCs/>
          <w:sz w:val="24"/>
          <w:szCs w:val="24"/>
          <w:lang w:eastAsia="pl-PL"/>
        </w:rPr>
        <w:t>Implementacja</w:t>
      </w:r>
    </w:p>
    <w:p w14:paraId="15C8EE3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Wybrane fragmenty kodu przybliżyć</w:t>
      </w:r>
    </w:p>
    <w:p w14:paraId="5866E78D"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8. </w:t>
      </w:r>
      <w:r w:rsidRPr="00677155">
        <w:rPr>
          <w:rFonts w:ascii="Times New Roman" w:eastAsia="Times New Roman" w:hAnsi="Times New Roman" w:cs="Times New Roman"/>
          <w:b/>
          <w:bCs/>
          <w:sz w:val="24"/>
          <w:szCs w:val="24"/>
          <w:lang w:eastAsia="pl-PL"/>
        </w:rPr>
        <w:t>Prezentacja aplikacji</w:t>
      </w:r>
    </w:p>
    <w:p w14:paraId="7ECE01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Tutorial dla uzytkwonika krop po kroku, cyzi wyztskie ekrany po kolei ze aplikacja sklada się z 4 modułów, i tu nawiaze do struktury aplikacji „które zostały imówione w rozdziale takima takim”. Po otworzeniu/kliknieciu otwieras ie ekran stratowy na którym są zaznaczone poszczególne zakładki czyli budowa mózgu neuronu itd. można sobie na rynsunku ponumerować i opisac. Po klikniecu w zakladke taka a taka użytkownik zostaje przeniesiony do modulu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r w:rsidRPr="00677155">
        <w:rPr>
          <w:rFonts w:ascii="Times New Roman" w:eastAsia="Times New Roman" w:hAnsi="Times New Roman" w:cs="Times New Roman"/>
          <w:b/>
          <w:bCs/>
          <w:sz w:val="24"/>
          <w:szCs w:val="24"/>
          <w:lang w:eastAsia="pl-PL"/>
        </w:rPr>
        <w:t>biblografia</w:t>
      </w:r>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lastRenderedPageBreak/>
        <w:t>Zaznaczana numerkami w kwadratowych nawiasach, musi isc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rsunek musi być podpisany rys 1 i tekście odwoluej się ze na przykład wklejam logo unity i pisze ze na rysunku 1 przedsawtione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C5EBC" w14:textId="77777777" w:rsidR="00D546C3" w:rsidRDefault="00D546C3" w:rsidP="002C060C">
      <w:pPr>
        <w:spacing w:after="0" w:line="240" w:lineRule="auto"/>
      </w:pPr>
      <w:r>
        <w:separator/>
      </w:r>
    </w:p>
  </w:endnote>
  <w:endnote w:type="continuationSeparator" w:id="0">
    <w:p w14:paraId="75B3FAAF" w14:textId="77777777" w:rsidR="00D546C3" w:rsidRDefault="00D546C3"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DBE53" w14:textId="77777777" w:rsidR="00D546C3" w:rsidRDefault="00D546C3" w:rsidP="002C060C">
      <w:pPr>
        <w:spacing w:after="0" w:line="240" w:lineRule="auto"/>
      </w:pPr>
      <w:r>
        <w:separator/>
      </w:r>
    </w:p>
  </w:footnote>
  <w:footnote w:type="continuationSeparator" w:id="0">
    <w:p w14:paraId="27FFD43A" w14:textId="77777777" w:rsidR="00D546C3" w:rsidRDefault="00D546C3"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6"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8"/>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6"/>
    <w:lvlOverride w:ilvl="0">
      <w:lvl w:ilvl="0">
        <w:numFmt w:val="decimal"/>
        <w:lvlText w:val="%1."/>
        <w:lvlJc w:val="left"/>
      </w:lvl>
    </w:lvlOverride>
  </w:num>
  <w:num w:numId="22" w16cid:durableId="470706659">
    <w:abstractNumId w:val="26"/>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0"/>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7"/>
  </w:num>
  <w:num w:numId="36" w16cid:durableId="1175997866">
    <w:abstractNumId w:val="29"/>
  </w:num>
  <w:num w:numId="37" w16cid:durableId="622343957">
    <w:abstractNumId w:val="9"/>
  </w:num>
  <w:num w:numId="38" w16cid:durableId="1252933952">
    <w:abstractNumId w:val="6"/>
  </w:num>
  <w:num w:numId="39" w16cid:durableId="103830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5E9A"/>
    <w:rsid w:val="00082F52"/>
    <w:rsid w:val="00083893"/>
    <w:rsid w:val="00084369"/>
    <w:rsid w:val="00087AF2"/>
    <w:rsid w:val="00091392"/>
    <w:rsid w:val="000A11C1"/>
    <w:rsid w:val="000A1C4E"/>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618E"/>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6DAE"/>
    <w:rsid w:val="0013201F"/>
    <w:rsid w:val="00132A49"/>
    <w:rsid w:val="00136C39"/>
    <w:rsid w:val="00137A46"/>
    <w:rsid w:val="001434EC"/>
    <w:rsid w:val="001439AC"/>
    <w:rsid w:val="0014543F"/>
    <w:rsid w:val="001555BA"/>
    <w:rsid w:val="00161DEB"/>
    <w:rsid w:val="00161DF7"/>
    <w:rsid w:val="001707B1"/>
    <w:rsid w:val="00173723"/>
    <w:rsid w:val="00184E86"/>
    <w:rsid w:val="00187F36"/>
    <w:rsid w:val="0019005F"/>
    <w:rsid w:val="00194D8E"/>
    <w:rsid w:val="0019714C"/>
    <w:rsid w:val="001B32DA"/>
    <w:rsid w:val="001B4914"/>
    <w:rsid w:val="001C16F4"/>
    <w:rsid w:val="001C45E9"/>
    <w:rsid w:val="001D1F73"/>
    <w:rsid w:val="001D4C1A"/>
    <w:rsid w:val="001E0DD9"/>
    <w:rsid w:val="00201DE3"/>
    <w:rsid w:val="00214A2D"/>
    <w:rsid w:val="00216944"/>
    <w:rsid w:val="0022708D"/>
    <w:rsid w:val="00227376"/>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F38EC"/>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5427"/>
    <w:rsid w:val="003B7618"/>
    <w:rsid w:val="003C0BB0"/>
    <w:rsid w:val="003C1CBF"/>
    <w:rsid w:val="003C741F"/>
    <w:rsid w:val="003D6A35"/>
    <w:rsid w:val="003E040E"/>
    <w:rsid w:val="003E0A14"/>
    <w:rsid w:val="003E2253"/>
    <w:rsid w:val="003E25CA"/>
    <w:rsid w:val="003E2EEC"/>
    <w:rsid w:val="003F2543"/>
    <w:rsid w:val="003F7269"/>
    <w:rsid w:val="003F757A"/>
    <w:rsid w:val="004077CA"/>
    <w:rsid w:val="00417379"/>
    <w:rsid w:val="0042187D"/>
    <w:rsid w:val="00425E2E"/>
    <w:rsid w:val="0043462D"/>
    <w:rsid w:val="0043559C"/>
    <w:rsid w:val="00435A79"/>
    <w:rsid w:val="0044116E"/>
    <w:rsid w:val="00450996"/>
    <w:rsid w:val="00474AA2"/>
    <w:rsid w:val="00483675"/>
    <w:rsid w:val="0048386B"/>
    <w:rsid w:val="004851DC"/>
    <w:rsid w:val="004945E9"/>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5BB5"/>
    <w:rsid w:val="005375C5"/>
    <w:rsid w:val="00540717"/>
    <w:rsid w:val="005509FC"/>
    <w:rsid w:val="005567D4"/>
    <w:rsid w:val="00556B17"/>
    <w:rsid w:val="005649E0"/>
    <w:rsid w:val="00564A4F"/>
    <w:rsid w:val="00565B6D"/>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1EFA"/>
    <w:rsid w:val="005F7A6E"/>
    <w:rsid w:val="00601A1B"/>
    <w:rsid w:val="00607C8A"/>
    <w:rsid w:val="00614DE9"/>
    <w:rsid w:val="00616293"/>
    <w:rsid w:val="0062234E"/>
    <w:rsid w:val="00624D73"/>
    <w:rsid w:val="00625A1D"/>
    <w:rsid w:val="00627C27"/>
    <w:rsid w:val="006342B0"/>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5ABC"/>
    <w:rsid w:val="00677155"/>
    <w:rsid w:val="00683B6B"/>
    <w:rsid w:val="00685586"/>
    <w:rsid w:val="00690EC3"/>
    <w:rsid w:val="00694AF6"/>
    <w:rsid w:val="00696135"/>
    <w:rsid w:val="006A10D4"/>
    <w:rsid w:val="006A45D2"/>
    <w:rsid w:val="006A515C"/>
    <w:rsid w:val="006A664D"/>
    <w:rsid w:val="006B458A"/>
    <w:rsid w:val="006B70AA"/>
    <w:rsid w:val="006C0DD2"/>
    <w:rsid w:val="006D1AA9"/>
    <w:rsid w:val="006D32BD"/>
    <w:rsid w:val="006D5AFD"/>
    <w:rsid w:val="006D7751"/>
    <w:rsid w:val="006E6FE8"/>
    <w:rsid w:val="006F0F80"/>
    <w:rsid w:val="006F2CF2"/>
    <w:rsid w:val="006F3F89"/>
    <w:rsid w:val="006F5107"/>
    <w:rsid w:val="00720F0F"/>
    <w:rsid w:val="007228EC"/>
    <w:rsid w:val="00723E9E"/>
    <w:rsid w:val="00724A39"/>
    <w:rsid w:val="00727BED"/>
    <w:rsid w:val="00730EBF"/>
    <w:rsid w:val="007320DB"/>
    <w:rsid w:val="007343D5"/>
    <w:rsid w:val="00740209"/>
    <w:rsid w:val="00743858"/>
    <w:rsid w:val="00747C39"/>
    <w:rsid w:val="00747CDB"/>
    <w:rsid w:val="007621CD"/>
    <w:rsid w:val="00765225"/>
    <w:rsid w:val="00765F60"/>
    <w:rsid w:val="0076750E"/>
    <w:rsid w:val="00772938"/>
    <w:rsid w:val="00774575"/>
    <w:rsid w:val="00774DDF"/>
    <w:rsid w:val="007832C5"/>
    <w:rsid w:val="00784828"/>
    <w:rsid w:val="007859E6"/>
    <w:rsid w:val="00786E29"/>
    <w:rsid w:val="00790D19"/>
    <w:rsid w:val="00792225"/>
    <w:rsid w:val="007A1553"/>
    <w:rsid w:val="007A22D9"/>
    <w:rsid w:val="007B11CE"/>
    <w:rsid w:val="007B2B8C"/>
    <w:rsid w:val="007B63AE"/>
    <w:rsid w:val="007B7C74"/>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EDD"/>
    <w:rsid w:val="008B2771"/>
    <w:rsid w:val="008B60DD"/>
    <w:rsid w:val="008B6416"/>
    <w:rsid w:val="008B64F0"/>
    <w:rsid w:val="008C236E"/>
    <w:rsid w:val="008D1925"/>
    <w:rsid w:val="008E2EE0"/>
    <w:rsid w:val="008E5CC3"/>
    <w:rsid w:val="008E6708"/>
    <w:rsid w:val="008F01E1"/>
    <w:rsid w:val="0090354A"/>
    <w:rsid w:val="00905365"/>
    <w:rsid w:val="00905632"/>
    <w:rsid w:val="0090565A"/>
    <w:rsid w:val="00906F92"/>
    <w:rsid w:val="009076F8"/>
    <w:rsid w:val="00910A30"/>
    <w:rsid w:val="0091249F"/>
    <w:rsid w:val="00917573"/>
    <w:rsid w:val="0092158B"/>
    <w:rsid w:val="00936573"/>
    <w:rsid w:val="00936D31"/>
    <w:rsid w:val="00942A39"/>
    <w:rsid w:val="00954FFC"/>
    <w:rsid w:val="00957EFB"/>
    <w:rsid w:val="00960D3C"/>
    <w:rsid w:val="00962676"/>
    <w:rsid w:val="00963CBF"/>
    <w:rsid w:val="00963DA0"/>
    <w:rsid w:val="0097107E"/>
    <w:rsid w:val="00972F13"/>
    <w:rsid w:val="009827D9"/>
    <w:rsid w:val="009834B9"/>
    <w:rsid w:val="0098426D"/>
    <w:rsid w:val="00984DE1"/>
    <w:rsid w:val="00985F5B"/>
    <w:rsid w:val="00987D56"/>
    <w:rsid w:val="00993583"/>
    <w:rsid w:val="0099505E"/>
    <w:rsid w:val="009B2202"/>
    <w:rsid w:val="009B487B"/>
    <w:rsid w:val="009B68A5"/>
    <w:rsid w:val="009D022A"/>
    <w:rsid w:val="009E37D6"/>
    <w:rsid w:val="009E3D43"/>
    <w:rsid w:val="009E717C"/>
    <w:rsid w:val="009E7C66"/>
    <w:rsid w:val="009F3765"/>
    <w:rsid w:val="00A05E73"/>
    <w:rsid w:val="00A06598"/>
    <w:rsid w:val="00A1601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5D2A"/>
    <w:rsid w:val="00AA7F54"/>
    <w:rsid w:val="00AB31D8"/>
    <w:rsid w:val="00AD4591"/>
    <w:rsid w:val="00AD5228"/>
    <w:rsid w:val="00AF0D87"/>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73FD"/>
    <w:rsid w:val="00B948A4"/>
    <w:rsid w:val="00B953DB"/>
    <w:rsid w:val="00B9731A"/>
    <w:rsid w:val="00BA25C2"/>
    <w:rsid w:val="00BA4B12"/>
    <w:rsid w:val="00BA558B"/>
    <w:rsid w:val="00BA6E5D"/>
    <w:rsid w:val="00BB74F5"/>
    <w:rsid w:val="00BC22F5"/>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5F72"/>
    <w:rsid w:val="00C864DB"/>
    <w:rsid w:val="00C90C5D"/>
    <w:rsid w:val="00C910D7"/>
    <w:rsid w:val="00C93F6A"/>
    <w:rsid w:val="00C97D1B"/>
    <w:rsid w:val="00CA0AE9"/>
    <w:rsid w:val="00CA2BF8"/>
    <w:rsid w:val="00CA36F3"/>
    <w:rsid w:val="00CB53E2"/>
    <w:rsid w:val="00CB7020"/>
    <w:rsid w:val="00CC49C9"/>
    <w:rsid w:val="00CD0AB5"/>
    <w:rsid w:val="00CD0B31"/>
    <w:rsid w:val="00CE5031"/>
    <w:rsid w:val="00CE59BD"/>
    <w:rsid w:val="00CE74B0"/>
    <w:rsid w:val="00CF46CE"/>
    <w:rsid w:val="00CF54AE"/>
    <w:rsid w:val="00D00698"/>
    <w:rsid w:val="00D043C9"/>
    <w:rsid w:val="00D04F5B"/>
    <w:rsid w:val="00D05AA8"/>
    <w:rsid w:val="00D06806"/>
    <w:rsid w:val="00D0746F"/>
    <w:rsid w:val="00D1084A"/>
    <w:rsid w:val="00D2733D"/>
    <w:rsid w:val="00D310EA"/>
    <w:rsid w:val="00D31F4F"/>
    <w:rsid w:val="00D33D2A"/>
    <w:rsid w:val="00D3427B"/>
    <w:rsid w:val="00D347FE"/>
    <w:rsid w:val="00D356D5"/>
    <w:rsid w:val="00D3693C"/>
    <w:rsid w:val="00D44DD5"/>
    <w:rsid w:val="00D45584"/>
    <w:rsid w:val="00D4592D"/>
    <w:rsid w:val="00D464A0"/>
    <w:rsid w:val="00D46D01"/>
    <w:rsid w:val="00D4728C"/>
    <w:rsid w:val="00D546C3"/>
    <w:rsid w:val="00D57672"/>
    <w:rsid w:val="00D61F2B"/>
    <w:rsid w:val="00D65D0D"/>
    <w:rsid w:val="00D7390F"/>
    <w:rsid w:val="00D76FCB"/>
    <w:rsid w:val="00D77543"/>
    <w:rsid w:val="00D77A46"/>
    <w:rsid w:val="00D8066D"/>
    <w:rsid w:val="00D821CB"/>
    <w:rsid w:val="00D8485E"/>
    <w:rsid w:val="00D872F1"/>
    <w:rsid w:val="00D92853"/>
    <w:rsid w:val="00D94B55"/>
    <w:rsid w:val="00DA0396"/>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61D3"/>
    <w:rsid w:val="00E70A2F"/>
    <w:rsid w:val="00E742A2"/>
    <w:rsid w:val="00E82266"/>
    <w:rsid w:val="00E8277E"/>
    <w:rsid w:val="00E82D8C"/>
    <w:rsid w:val="00E84017"/>
    <w:rsid w:val="00E8682A"/>
    <w:rsid w:val="00E90FE4"/>
    <w:rsid w:val="00E917D6"/>
    <w:rsid w:val="00EA3D7B"/>
    <w:rsid w:val="00EA5F00"/>
    <w:rsid w:val="00EA65DD"/>
    <w:rsid w:val="00EB11BD"/>
    <w:rsid w:val="00EB21D3"/>
    <w:rsid w:val="00EC1802"/>
    <w:rsid w:val="00EC19E7"/>
    <w:rsid w:val="00EC6C57"/>
    <w:rsid w:val="00ED12CB"/>
    <w:rsid w:val="00ED432B"/>
    <w:rsid w:val="00EE0531"/>
    <w:rsid w:val="00EE287E"/>
    <w:rsid w:val="00EE2AE8"/>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13761</TotalTime>
  <Pages>42</Pages>
  <Words>8373</Words>
  <Characters>50244</Characters>
  <Application>Microsoft Office Word</Application>
  <DocSecurity>0</DocSecurity>
  <Lines>418</Lines>
  <Paragraphs>116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598</cp:revision>
  <cp:lastPrinted>2023-05-31T09:27:00Z</cp:lastPrinted>
  <dcterms:created xsi:type="dcterms:W3CDTF">2023-05-30T06:27:00Z</dcterms:created>
  <dcterms:modified xsi:type="dcterms:W3CDTF">2023-08-03T18:12:00Z</dcterms:modified>
</cp:coreProperties>
</file>